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81" w:rsidRPr="004221C4" w:rsidRDefault="00F17C81" w:rsidP="00F17C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21C4">
        <w:rPr>
          <w:rFonts w:ascii="Arial" w:hAnsi="Arial" w:cs="Arial"/>
          <w:b/>
          <w:sz w:val="24"/>
          <w:szCs w:val="24"/>
          <w:u w:val="single"/>
        </w:rPr>
        <w:t>COMPILA</w:t>
      </w:r>
      <w:r w:rsidR="00AE4CBE" w:rsidRPr="004221C4">
        <w:rPr>
          <w:rFonts w:ascii="Arial" w:hAnsi="Arial" w:cs="Arial"/>
          <w:b/>
          <w:sz w:val="24"/>
          <w:szCs w:val="24"/>
          <w:u w:val="single"/>
        </w:rPr>
        <w:t>CIÓN-E/F PERSONALES-ESPAÑOL</w:t>
      </w:r>
    </w:p>
    <w:p w:rsidR="00F17C81" w:rsidRDefault="00F17C81" w:rsidP="00F17C81">
      <w:pPr>
        <w:jc w:val="both"/>
        <w:rPr>
          <w:b/>
          <w:sz w:val="28"/>
          <w:szCs w:val="28"/>
        </w:rPr>
      </w:pPr>
    </w:p>
    <w:p w:rsidR="005028C1" w:rsidRPr="00AE4CBE" w:rsidRDefault="005028C1" w:rsidP="00F17C8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17C81" w:rsidRPr="00F17C81" w:rsidRDefault="00F17C81" w:rsidP="00F17C81">
      <w:pPr>
        <w:spacing w:after="0" w:line="240" w:lineRule="auto"/>
        <w:jc w:val="both"/>
        <w:rPr>
          <w:sz w:val="24"/>
          <w:szCs w:val="24"/>
        </w:rPr>
      </w:pPr>
      <w:r w:rsidRPr="00F17C81">
        <w:rPr>
          <w:sz w:val="24"/>
          <w:szCs w:val="24"/>
        </w:rPr>
        <w:t>Sr. y Sra. Juan y Juana Pérez</w:t>
      </w:r>
    </w:p>
    <w:p w:rsidR="00F17C81" w:rsidRDefault="00F17C81" w:rsidP="00F17C81">
      <w:pPr>
        <w:spacing w:after="0" w:line="240" w:lineRule="auto"/>
        <w:jc w:val="both"/>
        <w:rPr>
          <w:sz w:val="24"/>
          <w:szCs w:val="24"/>
        </w:rPr>
      </w:pPr>
      <w:r w:rsidRPr="00F17C81">
        <w:rPr>
          <w:sz w:val="24"/>
          <w:szCs w:val="24"/>
        </w:rPr>
        <w:t>San Juan, Puerto Rico</w:t>
      </w:r>
    </w:p>
    <w:p w:rsidR="00F17C81" w:rsidRDefault="00F17C81" w:rsidP="00F17C81">
      <w:pPr>
        <w:spacing w:after="0" w:line="240" w:lineRule="auto"/>
        <w:jc w:val="both"/>
        <w:rPr>
          <w:sz w:val="24"/>
          <w:szCs w:val="24"/>
        </w:rPr>
      </w:pPr>
    </w:p>
    <w:p w:rsidR="00F17C81" w:rsidRDefault="00F17C81" w:rsidP="00F17C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Sr. y Sra. Pérez son responsables por los estados financieros que se acompañan del Sr. y Sra. Pérez, los cuales comprenden el estado de condición financiera al 31 de diciembre de 20XX y el estado de cambios en el capital neto para el año (periodo) así terminado y las notas correspondientes a los estados financieros de acuerdo con los principios de contabilidad generalmente aceptados en los Estados Unidos de América.  He (hemos) realizado el trabajo de compilación de acuerdo a las Normas de Contabilidad y Servicios de Revisión promulgadas por el Comité de Contabilidad y Servicios de Revisión del AICPA.  No he (hemos) auditado o revisado los estados financieros y tampoco he (hemos) sido requerido (s) de realizar cualquier procedimiento para verificar la precisión o lo completo de la información provisto por Sr. y Sra. Pérez.  Por lo tanto, no expreso (expresamos) una opinión, ni proveo (proveemos) ninguna forma de certeza en estos estados financieros.</w:t>
      </w:r>
    </w:p>
    <w:p w:rsidR="00F17C81" w:rsidRDefault="00F17C81" w:rsidP="00F17C81">
      <w:pPr>
        <w:spacing w:after="0" w:line="240" w:lineRule="auto"/>
        <w:jc w:val="both"/>
        <w:rPr>
          <w:sz w:val="24"/>
          <w:szCs w:val="24"/>
        </w:rPr>
      </w:pPr>
    </w:p>
    <w:p w:rsidR="00F17C81" w:rsidRDefault="00F17C81" w:rsidP="00F17C81">
      <w:pPr>
        <w:spacing w:after="0" w:line="240" w:lineRule="auto"/>
        <w:jc w:val="both"/>
        <w:rPr>
          <w:i/>
          <w:sz w:val="24"/>
          <w:szCs w:val="24"/>
        </w:rPr>
      </w:pPr>
      <w:r w:rsidRPr="00D46576">
        <w:rPr>
          <w:i/>
          <w:sz w:val="24"/>
          <w:szCs w:val="24"/>
        </w:rPr>
        <w:t>(Firma del contador o de la firma)</w:t>
      </w:r>
    </w:p>
    <w:p w:rsidR="00AE4CBE" w:rsidRDefault="00AE4CBE" w:rsidP="00F17C81">
      <w:pPr>
        <w:spacing w:after="0" w:line="240" w:lineRule="auto"/>
        <w:jc w:val="both"/>
        <w:rPr>
          <w:i/>
          <w:sz w:val="24"/>
          <w:szCs w:val="24"/>
        </w:rPr>
      </w:pPr>
    </w:p>
    <w:p w:rsidR="00AE4CBE" w:rsidRPr="00D46576" w:rsidRDefault="00AE4CBE" w:rsidP="00F17C81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(Licencia Número y fecha de expiración)</w:t>
      </w:r>
    </w:p>
    <w:p w:rsidR="00F17C81" w:rsidRPr="00D46576" w:rsidRDefault="00F17C81" w:rsidP="00F17C81">
      <w:pPr>
        <w:spacing w:after="0" w:line="240" w:lineRule="auto"/>
        <w:jc w:val="both"/>
        <w:rPr>
          <w:i/>
          <w:sz w:val="24"/>
          <w:szCs w:val="24"/>
        </w:rPr>
      </w:pPr>
    </w:p>
    <w:p w:rsidR="00F17C81" w:rsidRPr="00D46576" w:rsidRDefault="00F17C81" w:rsidP="00F17C81">
      <w:pPr>
        <w:spacing w:after="0" w:line="240" w:lineRule="auto"/>
        <w:jc w:val="both"/>
        <w:rPr>
          <w:i/>
          <w:sz w:val="24"/>
          <w:szCs w:val="24"/>
        </w:rPr>
      </w:pPr>
      <w:r w:rsidRPr="00D46576">
        <w:rPr>
          <w:i/>
          <w:sz w:val="24"/>
          <w:szCs w:val="24"/>
        </w:rPr>
        <w:t>(Ciudad y estado del contador o la firma)</w:t>
      </w:r>
    </w:p>
    <w:p w:rsidR="00D46576" w:rsidRPr="00D46576" w:rsidRDefault="00D46576" w:rsidP="00F17C81">
      <w:pPr>
        <w:spacing w:after="0" w:line="240" w:lineRule="auto"/>
        <w:jc w:val="both"/>
        <w:rPr>
          <w:i/>
          <w:sz w:val="24"/>
          <w:szCs w:val="24"/>
        </w:rPr>
      </w:pPr>
    </w:p>
    <w:p w:rsidR="00D46576" w:rsidRPr="00D46576" w:rsidRDefault="00D46576" w:rsidP="00F17C81">
      <w:pPr>
        <w:spacing w:after="0" w:line="240" w:lineRule="auto"/>
        <w:jc w:val="both"/>
        <w:rPr>
          <w:i/>
          <w:sz w:val="24"/>
          <w:szCs w:val="24"/>
        </w:rPr>
      </w:pPr>
      <w:r w:rsidRPr="00D46576">
        <w:rPr>
          <w:i/>
          <w:sz w:val="24"/>
          <w:szCs w:val="24"/>
        </w:rPr>
        <w:t>(Fecha del informe de compilación)</w:t>
      </w:r>
    </w:p>
    <w:sectPr w:rsidR="00D46576" w:rsidRPr="00D4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B"/>
    <w:rsid w:val="00410388"/>
    <w:rsid w:val="004221C4"/>
    <w:rsid w:val="005028C1"/>
    <w:rsid w:val="007847BB"/>
    <w:rsid w:val="00AE4CBE"/>
    <w:rsid w:val="00D46576"/>
    <w:rsid w:val="00F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Colegio de CPA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cp:lastPrinted>2016-01-19T19:32:00Z</cp:lastPrinted>
  <dcterms:created xsi:type="dcterms:W3CDTF">2016-01-21T14:59:00Z</dcterms:created>
  <dcterms:modified xsi:type="dcterms:W3CDTF">2016-01-21T20:44:00Z</dcterms:modified>
</cp:coreProperties>
</file>